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11C86" w:rsidRPr="00F11C86" w:rsidRDefault="001C30DD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________________</w:t>
      </w:r>
      <w:r w:rsidR="00864781" w:rsidRPr="00864781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__________</w:t>
      </w:r>
      <w:r w:rsidR="00864781" w:rsidRPr="00864781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 СЕСІЯ  ВОСЬМОГО  СКЛИКАННЯ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1C30DD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.2026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-VIII</w:t>
      </w: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 проекту землеустрою.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зміну цільового призначення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приватної власності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(к. н. </w:t>
      </w:r>
      <w:r w:rsidR="0022201E">
        <w:rPr>
          <w:rFonts w:ascii="Times New Roman" w:hAnsi="Times New Roman" w:cs="Times New Roman"/>
          <w:b/>
          <w:sz w:val="23"/>
          <w:szCs w:val="23"/>
          <w:lang w:val="uk-UA"/>
        </w:rPr>
        <w:t>3221887501</w:t>
      </w:r>
      <w:r w:rsidR="00097997">
        <w:rPr>
          <w:rFonts w:ascii="Times New Roman" w:hAnsi="Times New Roman" w:cs="Times New Roman"/>
          <w:b/>
          <w:sz w:val="23"/>
          <w:szCs w:val="23"/>
          <w:lang w:val="uk-UA"/>
        </w:rPr>
        <w:t>:0</w:t>
      </w:r>
      <w:r w:rsidR="0022201E">
        <w:rPr>
          <w:rFonts w:ascii="Times New Roman" w:hAnsi="Times New Roman" w:cs="Times New Roman"/>
          <w:b/>
          <w:sz w:val="23"/>
          <w:szCs w:val="23"/>
          <w:lang w:val="uk-UA"/>
        </w:rPr>
        <w:t>5</w:t>
      </w:r>
      <w:r w:rsidR="00097997">
        <w:rPr>
          <w:rFonts w:ascii="Times New Roman" w:hAnsi="Times New Roman" w:cs="Times New Roman"/>
          <w:b/>
          <w:sz w:val="23"/>
          <w:szCs w:val="23"/>
          <w:lang w:val="uk-UA"/>
        </w:rPr>
        <w:t>:1</w:t>
      </w:r>
      <w:r w:rsidR="0022201E">
        <w:rPr>
          <w:rFonts w:ascii="Times New Roman" w:hAnsi="Times New Roman" w:cs="Times New Roman"/>
          <w:b/>
          <w:sz w:val="23"/>
          <w:szCs w:val="23"/>
          <w:lang w:val="uk-UA"/>
        </w:rPr>
        <w:t>01</w:t>
      </w:r>
      <w:r w:rsidR="00097997">
        <w:rPr>
          <w:rFonts w:ascii="Times New Roman" w:hAnsi="Times New Roman" w:cs="Times New Roman"/>
          <w:b/>
          <w:sz w:val="23"/>
          <w:szCs w:val="23"/>
          <w:lang w:val="uk-UA"/>
        </w:rPr>
        <w:t>:01</w:t>
      </w:r>
      <w:r w:rsidR="0022201E">
        <w:rPr>
          <w:rFonts w:ascii="Times New Roman" w:hAnsi="Times New Roman" w:cs="Times New Roman"/>
          <w:b/>
          <w:sz w:val="23"/>
          <w:szCs w:val="23"/>
          <w:lang w:val="uk-UA"/>
        </w:rPr>
        <w:t>51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</w:t>
      </w:r>
      <w:r w:rsidR="0022201E">
        <w:rPr>
          <w:rFonts w:ascii="Times New Roman" w:hAnsi="Times New Roman" w:cs="Times New Roman"/>
          <w:b/>
          <w:sz w:val="23"/>
          <w:szCs w:val="23"/>
          <w:lang w:val="uk-UA"/>
        </w:rPr>
        <w:t>с. Синяк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Бучанський район, Київська область</w:t>
      </w:r>
    </w:p>
    <w:p w:rsidR="00E02D24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власник гр. </w:t>
      </w:r>
      <w:bookmarkStart w:id="0" w:name="_Hlk232087315"/>
      <w:r w:rsidR="0022201E">
        <w:rPr>
          <w:rFonts w:ascii="Times New Roman" w:hAnsi="Times New Roman" w:cs="Times New Roman"/>
          <w:b/>
          <w:sz w:val="23"/>
          <w:szCs w:val="23"/>
          <w:lang w:val="uk-UA"/>
        </w:rPr>
        <w:t>Улізько Юлія Олексіївна</w:t>
      </w:r>
      <w:bookmarkEnd w:id="0"/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DC204C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r w:rsidR="0022201E" w:rsidRP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Улізько Юлі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ї</w:t>
      </w:r>
      <w:r w:rsidR="0022201E" w:rsidRP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Олексіївн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="0022201E" w:rsidRP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bookmarkStart w:id="1" w:name="_Hlk232087467"/>
      <w:r w:rsidR="0022201E" w:rsidRP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3221887501:05:101:0151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bookmarkEnd w:id="1"/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із земель «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для ведення особистого селянського господарства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» на землі «для будівництва та обслуговування житлового будинку, господарських будівель і споруд (присадибна ділянка)», площею 0,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1254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що розташована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с. Синяк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Бучанськ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ий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ь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витяг з Державного реєстру речових прав на вищезгадану земельну ділянку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від 20.07.2020 р. № 217003511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(номер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відомостей про речове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право: 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37394490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)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витяг з містобудівної документації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від 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13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05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.2026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виданий відділом містобудування та архітектури 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управління містобудування, архітектури та земельних відносин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Бучанської міської ради,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22201E" w:rsidRPr="0022201E">
        <w:rPr>
          <w:rFonts w:ascii="Times New Roman" w:hAnsi="Times New Roman" w:cs="Times New Roman"/>
          <w:sz w:val="23"/>
          <w:szCs w:val="23"/>
          <w:lang w:val="uk-UA"/>
        </w:rPr>
        <w:t>3221887501:05:101:0151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, цільове призначення якої змінюється із земель </w:t>
      </w:r>
      <w:r w:rsidR="0022201E" w:rsidRPr="0022201E">
        <w:rPr>
          <w:rFonts w:ascii="Times New Roman" w:hAnsi="Times New Roman" w:cs="Times New Roman"/>
          <w:sz w:val="23"/>
          <w:szCs w:val="23"/>
          <w:lang w:val="uk-UA"/>
        </w:rPr>
        <w:t>«для ведення особистого селянського господарства»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 на землі «для будівництва та обслуговування житлового будинку, господарських будівель і споруд (присадибна ділянка)», що розташована за адресою: </w:t>
      </w:r>
      <w:r w:rsidR="0022201E" w:rsidRPr="0022201E">
        <w:rPr>
          <w:rFonts w:ascii="Times New Roman" w:hAnsi="Times New Roman" w:cs="Times New Roman"/>
          <w:sz w:val="23"/>
          <w:szCs w:val="23"/>
          <w:lang w:val="uk-UA"/>
        </w:rPr>
        <w:t>с. Синяк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Бучанський район, Київська область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:rsidR="00E07A79" w:rsidRPr="00150074" w:rsidRDefault="00DC204C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22201E" w:rsidRP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3221887501:05:101:0151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площею 0,</w:t>
      </w:r>
      <w:r w:rsid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1254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розташованої за адресою: </w:t>
      </w:r>
      <w:r w:rsidR="0022201E" w:rsidRP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с. Синяк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Бучанський район, Київська область, із земель (КВЦПЗ 01.0</w:t>
      </w:r>
      <w:r w:rsid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 - «</w:t>
      </w:r>
      <w:r w:rsidR="0022201E" w:rsidRP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для ведення особистого селянського господарства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» на землі (код КВЦПЗ 02.01) – «для будівництва та обслуговування житлового будинку, господарських будівель і споруд (присадибна ділянка)», власник – гр. </w:t>
      </w:r>
      <w:r w:rsidR="0022201E" w:rsidRP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Улізько Юлія Олексіївна</w:t>
      </w:r>
      <w:r w:rsidR="00C139A8" w:rsidRP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(РНОКПП:</w:t>
      </w:r>
      <w:r w:rsid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="0013284D"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:rsidR="00E07A79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Внести відповідні зміни до Державного земельного кадастру в установленому законодавством порядку.</w:t>
      </w:r>
    </w:p>
    <w:p w:rsidR="00E33F0E" w:rsidRPr="00E33F0E" w:rsidRDefault="00E33F0E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r w:rsidR="0022201E" w:rsidRP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Улізько Ю</w:t>
      </w:r>
      <w:r w:rsid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22201E" w:rsidRP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C139A8" w:rsidP="00C13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Анатолій ФЕДОРУК</w:t>
      </w: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139A8" w:rsidRDefault="00C139A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2201E" w:rsidRDefault="0022201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роботи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4C60D0" w:rsidRDefault="004C60D0" w:rsidP="00C139A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13284D" w:rsidRPr="004C60D0" w:rsidRDefault="0013284D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="008E5F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F14C01">
      <w:headerReference w:type="default" r:id="rId8"/>
      <w:pgSz w:w="11906" w:h="16838"/>
      <w:pgMar w:top="426" w:right="850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1C86" w:rsidRDefault="00F11C86" w:rsidP="00F11C86">
      <w:pPr>
        <w:spacing w:after="0" w:line="240" w:lineRule="auto"/>
      </w:pPr>
      <w:r>
        <w:separator/>
      </w:r>
    </w:p>
  </w:endnote>
  <w:end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1C86" w:rsidRDefault="00F11C86" w:rsidP="00F11C86">
      <w:pPr>
        <w:spacing w:after="0" w:line="240" w:lineRule="auto"/>
      </w:pPr>
      <w:r>
        <w:separator/>
      </w:r>
    </w:p>
  </w:footnote>
  <w:foot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1C86" w:rsidRPr="005E2C4C" w:rsidRDefault="001C30DD" w:rsidP="00F11C86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97997"/>
    <w:rsid w:val="000B0D3B"/>
    <w:rsid w:val="000E5ED5"/>
    <w:rsid w:val="000E64CC"/>
    <w:rsid w:val="000E759D"/>
    <w:rsid w:val="00123041"/>
    <w:rsid w:val="00125AC8"/>
    <w:rsid w:val="0013284D"/>
    <w:rsid w:val="00150074"/>
    <w:rsid w:val="001578B9"/>
    <w:rsid w:val="00176E36"/>
    <w:rsid w:val="001A4838"/>
    <w:rsid w:val="001C30DD"/>
    <w:rsid w:val="0022201E"/>
    <w:rsid w:val="00227332"/>
    <w:rsid w:val="002512F4"/>
    <w:rsid w:val="00251FBC"/>
    <w:rsid w:val="002C4195"/>
    <w:rsid w:val="00303ECA"/>
    <w:rsid w:val="0039767B"/>
    <w:rsid w:val="003B349E"/>
    <w:rsid w:val="004017EE"/>
    <w:rsid w:val="00447151"/>
    <w:rsid w:val="0047025A"/>
    <w:rsid w:val="00484314"/>
    <w:rsid w:val="004A1A3B"/>
    <w:rsid w:val="004C60D0"/>
    <w:rsid w:val="00537BA5"/>
    <w:rsid w:val="00542B04"/>
    <w:rsid w:val="0059050A"/>
    <w:rsid w:val="00592229"/>
    <w:rsid w:val="005D3B50"/>
    <w:rsid w:val="005D7F6B"/>
    <w:rsid w:val="005E2C4C"/>
    <w:rsid w:val="005E4D33"/>
    <w:rsid w:val="00601A67"/>
    <w:rsid w:val="0066024B"/>
    <w:rsid w:val="006C7F6A"/>
    <w:rsid w:val="006D7263"/>
    <w:rsid w:val="007017AD"/>
    <w:rsid w:val="00722182"/>
    <w:rsid w:val="00782741"/>
    <w:rsid w:val="007B646C"/>
    <w:rsid w:val="007F6D08"/>
    <w:rsid w:val="00833F27"/>
    <w:rsid w:val="0086099A"/>
    <w:rsid w:val="00864781"/>
    <w:rsid w:val="0088467B"/>
    <w:rsid w:val="008A71EC"/>
    <w:rsid w:val="008E5F7C"/>
    <w:rsid w:val="008F34E7"/>
    <w:rsid w:val="008F3936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75FD8"/>
    <w:rsid w:val="00BA0300"/>
    <w:rsid w:val="00C139A8"/>
    <w:rsid w:val="00C370DE"/>
    <w:rsid w:val="00C50C2F"/>
    <w:rsid w:val="00CA2F79"/>
    <w:rsid w:val="00CD2452"/>
    <w:rsid w:val="00CF0D33"/>
    <w:rsid w:val="00D741E0"/>
    <w:rsid w:val="00DB0FAA"/>
    <w:rsid w:val="00DC204C"/>
    <w:rsid w:val="00DD01AD"/>
    <w:rsid w:val="00E02D24"/>
    <w:rsid w:val="00E07A79"/>
    <w:rsid w:val="00E33F0E"/>
    <w:rsid w:val="00E5171C"/>
    <w:rsid w:val="00EF5B13"/>
    <w:rsid w:val="00EF7B31"/>
    <w:rsid w:val="00F03426"/>
    <w:rsid w:val="00F11C86"/>
    <w:rsid w:val="00F11D00"/>
    <w:rsid w:val="00F14C01"/>
    <w:rsid w:val="00F32474"/>
    <w:rsid w:val="00F7177F"/>
    <w:rsid w:val="00F91E63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81951B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2055</Words>
  <Characters>1172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8</cp:revision>
  <cp:lastPrinted>2026-06-11T13:26:00Z</cp:lastPrinted>
  <dcterms:created xsi:type="dcterms:W3CDTF">2026-03-25T08:44:00Z</dcterms:created>
  <dcterms:modified xsi:type="dcterms:W3CDTF">2026-06-11T13:26:00Z</dcterms:modified>
</cp:coreProperties>
</file>